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1"/>
        <w:tblOverlap w:val="never"/>
        <w:tblW w:w="9075" w:type="dxa"/>
        <w:tblLayout w:type="fixed"/>
        <w:tblLook w:val="00A0" w:firstRow="1" w:lastRow="0" w:firstColumn="1" w:lastColumn="0" w:noHBand="0" w:noVBand="0"/>
      </w:tblPr>
      <w:tblGrid>
        <w:gridCol w:w="3971"/>
        <w:gridCol w:w="1134"/>
        <w:gridCol w:w="3970"/>
      </w:tblGrid>
      <w:tr w:rsidR="00DE6DAC" w:rsidTr="00DE6DAC">
        <w:tc>
          <w:tcPr>
            <w:tcW w:w="3969" w:type="dxa"/>
            <w:hideMark/>
          </w:tcPr>
          <w:p w:rsidR="00DE6DAC" w:rsidRDefault="00DE6DAC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DE6DAC" w:rsidRDefault="00DE6DAC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ХАКАСИЯ</w:t>
            </w:r>
          </w:p>
          <w:p w:rsidR="00DE6DAC" w:rsidRDefault="00DE6DAC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DE6DAC" w:rsidRDefault="00DE6DAC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ЕСИНСКОГО СЕЛЬСОВЕТА</w:t>
            </w:r>
          </w:p>
        </w:tc>
        <w:tc>
          <w:tcPr>
            <w:tcW w:w="1134" w:type="dxa"/>
          </w:tcPr>
          <w:p w:rsidR="00DE6DAC" w:rsidRDefault="00DE6DAC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E6DAC" w:rsidRDefault="00DE6DAC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 ФЕДЕРАЦИЯЗЫ</w:t>
            </w:r>
          </w:p>
          <w:p w:rsidR="00DE6DAC" w:rsidRDefault="00DE6DAC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ХАКАС РЕСПУБЛИКА</w:t>
            </w:r>
          </w:p>
          <w:p w:rsidR="00DE6DAC" w:rsidRDefault="00DE6DAC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 ААЛ ЧОБ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DE6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E6DAC" w:rsidRDefault="00DE6DAC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ПАСТАА</w:t>
            </w:r>
          </w:p>
          <w:p w:rsidR="00DE6DAC" w:rsidRDefault="00DE6DAC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E6DAC" w:rsidRDefault="00DE6DAC" w:rsidP="00DE6D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652"/>
        <w:gridCol w:w="663"/>
        <w:gridCol w:w="2520"/>
        <w:gridCol w:w="663"/>
        <w:gridCol w:w="2574"/>
        <w:gridCol w:w="663"/>
      </w:tblGrid>
      <w:tr w:rsidR="00DE6DAC" w:rsidTr="00DE6DAC">
        <w:trPr>
          <w:trHeight w:val="503"/>
        </w:trPr>
        <w:tc>
          <w:tcPr>
            <w:tcW w:w="3314" w:type="dxa"/>
            <w:gridSpan w:val="2"/>
          </w:tcPr>
          <w:p w:rsidR="00DE6DAC" w:rsidRDefault="00DE6DA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2" w:type="dxa"/>
            <w:gridSpan w:val="2"/>
            <w:hideMark/>
          </w:tcPr>
          <w:p w:rsidR="00DE6DAC" w:rsidRDefault="00DE6DAC">
            <w:pPr>
              <w:tabs>
                <w:tab w:val="left" w:pos="4820"/>
              </w:tabs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236" w:type="dxa"/>
            <w:gridSpan w:val="2"/>
          </w:tcPr>
          <w:p w:rsidR="00DE6DAC" w:rsidRDefault="00DE6DAC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6DAC" w:rsidTr="00DE6DAC">
        <w:trPr>
          <w:gridAfter w:val="1"/>
          <w:wAfter w:w="663" w:type="dxa"/>
          <w:trHeight w:val="755"/>
        </w:trPr>
        <w:tc>
          <w:tcPr>
            <w:tcW w:w="2651" w:type="dxa"/>
          </w:tcPr>
          <w:p w:rsidR="00DE6DAC" w:rsidRDefault="00DE6DAC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E6DAC" w:rsidRDefault="00B406A2" w:rsidP="00B406A2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25.01.2022</w:t>
            </w:r>
            <w:r w:rsidR="00DE6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182" w:type="dxa"/>
            <w:gridSpan w:val="2"/>
          </w:tcPr>
          <w:p w:rsidR="00DE6DAC" w:rsidRDefault="00DE6DAC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6DAC" w:rsidRDefault="00DE6DAC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с. Полтаков</w:t>
            </w:r>
          </w:p>
        </w:tc>
        <w:tc>
          <w:tcPr>
            <w:tcW w:w="3236" w:type="dxa"/>
            <w:gridSpan w:val="2"/>
          </w:tcPr>
          <w:p w:rsidR="00DE6DAC" w:rsidRDefault="00DE6DAC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E6DAC" w:rsidRDefault="00DE6DAC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B406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№  </w:t>
            </w:r>
            <w:r w:rsidR="003F498C">
              <w:rPr>
                <w:rFonts w:ascii="Times New Roman" w:eastAsia="Times New Roman" w:hAnsi="Times New Roman" w:cs="Times New Roman"/>
                <w:sz w:val="26"/>
                <w:szCs w:val="26"/>
              </w:rPr>
              <w:t>1а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 </w:t>
            </w:r>
          </w:p>
          <w:p w:rsidR="00DE6DAC" w:rsidRDefault="00DE6DAC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E6DAC" w:rsidRDefault="00DE6DAC" w:rsidP="00DE6D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sub_4"/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стоимости услуг, </w:t>
      </w:r>
    </w:p>
    <w:p w:rsidR="00DE6DAC" w:rsidRDefault="00DE6DAC" w:rsidP="00DE6D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предоставляемых согласно </w:t>
      </w:r>
    </w:p>
    <w:p w:rsidR="00DE6DAC" w:rsidRDefault="00DE6DAC" w:rsidP="00DE6D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гарантированного перечня услуг </w:t>
      </w:r>
    </w:p>
    <w:p w:rsidR="00DE6DAC" w:rsidRDefault="00DE6DAC" w:rsidP="00DE6D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погребению на территории</w:t>
      </w:r>
    </w:p>
    <w:p w:rsidR="00DE6DAC" w:rsidRDefault="00DE6DAC" w:rsidP="00DE6D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DE6DAC" w:rsidRDefault="00DE6DAC" w:rsidP="00DE6D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Есинский сельсовет </w:t>
      </w:r>
    </w:p>
    <w:p w:rsidR="00DE6DAC" w:rsidRDefault="00DE6DAC" w:rsidP="00DE6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DAC" w:rsidRDefault="00DE6DAC" w:rsidP="00DE6DAC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16 Федерального</w:t>
      </w:r>
      <w:r w:rsidR="00C03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06.10.2003 г. № 131-Ф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«Об общих принципах организации местного самоуправления в Российской Федерации», на основании ст. 9, ст. 12 Федерального закона от 12.01.1996 г. № 8 «О погребении и похоронном деле», руководствуясь Уставом муниципального образования Есинский сельсовет от 29.12.2005г. № 14/3, Администрация Есинского сельсовета Аскизского района Республики Хакасия,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DE6DAC" w:rsidRDefault="00DE6DAC" w:rsidP="00DE6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31E" w:rsidRDefault="00DE6DAC" w:rsidP="00F51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 01.0</w:t>
      </w:r>
      <w:r w:rsidR="00CA0C72">
        <w:rPr>
          <w:rFonts w:ascii="Times New Roman" w:eastAsia="Times New Roman" w:hAnsi="Times New Roman" w:cs="Times New Roman"/>
          <w:sz w:val="26"/>
          <w:szCs w:val="26"/>
          <w:lang w:eastAsia="ru-RU"/>
        </w:rPr>
        <w:t>2.2022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размер стоимости услуг, предоставляемых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гарантированного перечня услуг по погребению на территории муниципального образования Еси</w:t>
      </w:r>
      <w:r w:rsidR="00CA0C72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 сельсовет 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0C72" w:rsidRDefault="00CA0C72" w:rsidP="00F51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513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C67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Есинского сельсовета от 18.02.2019 г. № 35-п «</w:t>
      </w:r>
      <w:r w:rsidR="004C673A" w:rsidRPr="004C673A">
        <w:rPr>
          <w:rFonts w:ascii="Times New Roman" w:hAnsi="Times New Roman" w:cs="Times New Roman"/>
          <w:sz w:val="26"/>
          <w:szCs w:val="26"/>
        </w:rPr>
        <w:t xml:space="preserve">Об утверждении стоимости услуг, предоставляемых </w:t>
      </w:r>
      <w:proofErr w:type="gramStart"/>
      <w:r w:rsidR="004C673A" w:rsidRPr="004C673A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4C673A" w:rsidRPr="004C673A">
        <w:rPr>
          <w:rFonts w:ascii="Times New Roman" w:hAnsi="Times New Roman" w:cs="Times New Roman"/>
          <w:sz w:val="26"/>
          <w:szCs w:val="26"/>
        </w:rPr>
        <w:t xml:space="preserve"> гарантированного перечня услуг </w:t>
      </w:r>
      <w:r w:rsidR="004C673A">
        <w:rPr>
          <w:rFonts w:ascii="Times New Roman" w:hAnsi="Times New Roman" w:cs="Times New Roman"/>
          <w:sz w:val="26"/>
          <w:szCs w:val="26"/>
        </w:rPr>
        <w:t xml:space="preserve"> </w:t>
      </w:r>
      <w:r w:rsidR="004C673A" w:rsidRPr="004C673A">
        <w:rPr>
          <w:rFonts w:ascii="Times New Roman" w:hAnsi="Times New Roman" w:cs="Times New Roman"/>
          <w:sz w:val="26"/>
          <w:szCs w:val="26"/>
        </w:rPr>
        <w:t>по погребению на территории</w:t>
      </w:r>
      <w:r w:rsidR="004C673A">
        <w:rPr>
          <w:rFonts w:ascii="Times New Roman" w:hAnsi="Times New Roman" w:cs="Times New Roman"/>
          <w:sz w:val="26"/>
          <w:szCs w:val="26"/>
        </w:rPr>
        <w:t xml:space="preserve"> </w:t>
      </w:r>
      <w:r w:rsidR="004C673A" w:rsidRPr="004C673A">
        <w:rPr>
          <w:rFonts w:ascii="Times New Roman" w:hAnsi="Times New Roman" w:cs="Times New Roman"/>
          <w:sz w:val="26"/>
          <w:szCs w:val="26"/>
        </w:rPr>
        <w:t>муниципального образования Есинский сельсовет</w:t>
      </w:r>
      <w:r w:rsidR="004C673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силу. </w:t>
      </w:r>
    </w:p>
    <w:p w:rsidR="00DE6DAC" w:rsidRDefault="00DE6DAC" w:rsidP="00DE6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постановление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Есинского сельсовета в информационно-телекоммуникационной сети «Интернет».</w:t>
      </w:r>
    </w:p>
    <w:p w:rsidR="00DE6DAC" w:rsidRDefault="00DE6DAC" w:rsidP="00DE6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 момента его обнародования и распространяет свое действие на прав</w:t>
      </w:r>
      <w:r w:rsidR="0064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оотношения, возникшие с 01 февраля 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DE6DAC" w:rsidRDefault="00DE6DAC" w:rsidP="00DE6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E6DAC" w:rsidRDefault="00DE6DAC" w:rsidP="00DE6DA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DE6DAC" w:rsidRDefault="00DE6DAC" w:rsidP="00DE6DA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DAC" w:rsidRDefault="00DE6DAC" w:rsidP="00DE6DA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DAC" w:rsidRDefault="00DE6DAC" w:rsidP="00DE6DA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</w:p>
    <w:p w:rsidR="00DE6DAC" w:rsidRDefault="00DE6DAC" w:rsidP="00DE6DA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Есинского сельсовета                                                                          Е.И. Чистыгашева</w:t>
      </w:r>
    </w:p>
    <w:p w:rsidR="00DE6DAC" w:rsidRDefault="00DE6DAC" w:rsidP="00DE6DA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DAC" w:rsidRDefault="00DE6DAC" w:rsidP="00DE6DA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DAC" w:rsidRDefault="00DE6DAC" w:rsidP="00DE6DA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DAC" w:rsidRDefault="00DE6DAC" w:rsidP="00DE6DA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DAC" w:rsidRDefault="00DE6DAC" w:rsidP="00DE6DA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DAC" w:rsidRDefault="00081AED" w:rsidP="00DE6DA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E6DA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Есинского </w:t>
      </w:r>
    </w:p>
    <w:p w:rsidR="00DE6DAC" w:rsidRDefault="00DE6DAC" w:rsidP="00DE6DA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081AED">
        <w:rPr>
          <w:rFonts w:ascii="Times New Roman" w:hAnsi="Times New Roman" w:cs="Times New Roman"/>
          <w:sz w:val="24"/>
          <w:szCs w:val="24"/>
        </w:rPr>
        <w:t>25.01.2022 г. № 1а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DE6DAC" w:rsidRDefault="00DE6DAC" w:rsidP="00DE6DA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E6DAC" w:rsidRDefault="00DE6DAC" w:rsidP="00DE6DA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E6DAC" w:rsidRDefault="00DE6DAC" w:rsidP="00DE6DA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200025</wp:posOffset>
                </wp:positionV>
                <wp:extent cx="2909570" cy="1015365"/>
                <wp:effectExtent l="0" t="0" r="15240" b="1397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AC" w:rsidRDefault="00DE6DAC" w:rsidP="00DE6DA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Согласовано:</w:t>
                            </w:r>
                          </w:p>
                          <w:p w:rsidR="00DE6DAC" w:rsidRDefault="00DE6DAC" w:rsidP="00DE6D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Управляющий ГУ ОПФР </w:t>
                            </w:r>
                          </w:p>
                          <w:p w:rsidR="00DE6DAC" w:rsidRDefault="00DE6DAC" w:rsidP="00DE6D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 РХ</w:t>
                            </w:r>
                          </w:p>
                          <w:p w:rsidR="00DE6DAC" w:rsidRDefault="00FB59B2" w:rsidP="00DE6DA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.85pt;margin-top:15.75pt;width:229.1pt;height:79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85OQIAAEgEAAAOAAAAZHJzL2Uyb0RvYy54bWysVF1u2zAMfh+wOwh6X+yk+WmMOEWXLsOA&#10;7gfodgBZlm1hsqhJSuzuMjvFngbsDDnSKDlN0+5tmB8EUqQ+kh9Jr676VpG9sE6Czul4lFIiNIdS&#10;6jqnXz5vX11S4jzTJVOgRU7vhaNX65cvVp3JxAQaUKWwBEG0yzqT08Z7kyWJ441omRuBERqNFdiW&#10;eVRtnZSWdYjeqmSSpvOkA1saC1w4h7c3g5GuI35VCe4/VpUTnqicYm4+njaeRTiT9YpltWWmkfyY&#10;BvuHLFomNQY9Qd0wz8jOyr+gWsktOKj8iEObQFVJLmINWM04fVbNXcOMiLUgOc6caHL/D5Z/2H+y&#10;RJY5vUgXlGjWYpMOPw6/D78OP0m4Q4Y64zJ0vDPo6vvX0GOnY7XO3AL/6oiGTcN0La6tha4RrMQM&#10;x+FlcvZ0wHEBpOjeQ4mB2M5DBOor2wb6kBCC6Nip+1N3RO8Jx8vJxWI+XqCJo22cTpfz2SzGYNnD&#10;c2OdfyugJUHIqcX2R3i2v3U+pMOyB5cQzYGS5VYqFRVbFxtlyZ7hqGzjd0R/4qY06XK6nE1mAwNP&#10;IMLUihNIUQ8cPAvUSo8jr2Sb08s0fCEMywJtb3QZZc+kGmTMWOkjj4G6gUTfFz06BnILKO+RUQvD&#10;aOMqotCA/U5Jh2OdU/dtx6ygRL3T2JXleDoNexCV6WwxQcWeW4pzC9McoXLqKRnEjY+7E/ky19i9&#10;rYy8PmZyzBXHNdJ9XK2wD+d69Hr8Aaz/AAAA//8DAFBLAwQUAAYACAAAACEAmZBFztwAAAAIAQAA&#10;DwAAAGRycy9kb3ducmV2LnhtbEyPzU7DMBCE70i8g7VIXFDrBFpCQpwKIZUbQpSK8zZe4qj+iWI3&#10;DW/PcoLj7Ixmv6k3s7NiojH2wSvIlxkI8m3Qve8U7D+2iwcQMaHXaIMnBd8UYdNcXtRY6XD27zTt&#10;Uie4xMcKFZiUhkrK2BpyGJdhIM/eVxgdJpZjJ/WIZy53Vt5m2b102Hv+YHCgZ0PtcXdyCug45Ri2&#10;L6/m5q0ftTWF6z4Lpa6v5qdHEInm9BeGX3xGh4aZDuHkdRSWdcFBBXf5GgTbq3VZgjjwvcxXIJta&#10;/h/Q/AAAAP//AwBQSwECLQAUAAYACAAAACEAtoM4kv4AAADhAQAAEwAAAAAAAAAAAAAAAAAAAAAA&#10;W0NvbnRlbnRfVHlwZXNdLnhtbFBLAQItABQABgAIAAAAIQA4/SH/1gAAAJQBAAALAAAAAAAAAAAA&#10;AAAAAC8BAABfcmVscy8ucmVsc1BLAQItABQABgAIAAAAIQCVjR85OQIAAEgEAAAOAAAAAAAAAAAA&#10;AAAAAC4CAABkcnMvZTJvRG9jLnhtbFBLAQItABQABgAIAAAAIQCZkEXO3AAAAAgBAAAPAAAAAAAA&#10;AAAAAAAAAJMEAABkcnMvZG93bnJldi54bWxQSwUGAAAAAAQABADzAAAAnAUAAAAA&#10;" strokecolor="white [3212]">
                <v:textbox style="mso-fit-shape-to-text:t">
                  <w:txbxContent>
                    <w:p w:rsidR="00DE6DAC" w:rsidRDefault="00DE6DAC" w:rsidP="00DE6DA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Согласовано:</w:t>
                      </w:r>
                    </w:p>
                    <w:p w:rsidR="00DE6DAC" w:rsidRDefault="00DE6DAC" w:rsidP="00DE6D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Управляющий ГУ ОПФР </w:t>
                      </w:r>
                    </w:p>
                    <w:p w:rsidR="00DE6DAC" w:rsidRDefault="00DE6DAC" w:rsidP="00DE6D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 РХ</w:t>
                      </w:r>
                    </w:p>
                    <w:p w:rsidR="00DE6DAC" w:rsidRDefault="00FB59B2" w:rsidP="00DE6DA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4F8F9" wp14:editId="2E6038A2">
                <wp:simplePos x="0" y="0"/>
                <wp:positionH relativeFrom="column">
                  <wp:posOffset>1653540</wp:posOffset>
                </wp:positionH>
                <wp:positionV relativeFrom="paragraph">
                  <wp:posOffset>1588770</wp:posOffset>
                </wp:positionV>
                <wp:extent cx="2447925" cy="11525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DAC" w:rsidRDefault="00DE6DAC" w:rsidP="00DE6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Утверждено:</w:t>
                            </w:r>
                          </w:p>
                          <w:p w:rsidR="00DE6DAC" w:rsidRDefault="00DE6DAC" w:rsidP="00DE6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Глава Есинского сельсовета</w:t>
                            </w:r>
                          </w:p>
                          <w:p w:rsidR="00DE6DAC" w:rsidRDefault="00DE6DAC" w:rsidP="00DE6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___________Е.И. Чистыгашева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30.2pt;margin-top:125.1pt;width:192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BioQIAALoFAAAOAAAAZHJzL2Uyb0RvYy54bWysVEtu2zAQ3RfoHQjuG9mqnTRG5MBNkKJA&#10;kAR1iqxpirSFkhyWpC25l8kpuirQM/hIHVLyJ2k2KQoB1JDzOJx58zk7b7QiK+F8Baag/aMeJcJw&#10;KCszL+jX+6t3HyjxgZmSKTCioGvh6fn47Zuz2o5EDgtQpXAEjRg/qm1BFyHYUZZ5vhCa+SOwwqBS&#10;gtMs4NbNs9KxGq1rleW93nFWgyutAy68x9PLVknHyb6UgodbKb0IRBUUfQtpdWmdxTUbn7HR3DG7&#10;qHjnBvsHLzSrDD66M3XJAiNLV/1lSlfcgQcZjjjoDKSsuEgxYDT93rNopgtmRYoFyfF2R5P/f2b5&#10;zerOkaosaE6JYRpTtHnc/N782vwkeWSntn6EoKlFWGg+QoNZ3p57PIxBN9Lp+MdwCOqR5/WOW9EE&#10;wvEwHwxOTvMhJRx1/f4wxy/ayfbXrfPhkwBNolBQh8lLnLLVtQ8tdAuJr3lQVXlVKZU2sWDEhXJk&#10;xTDVKiQn0fgTlDKkLujx+2EvGX6iSyW3tzCbv2AB7SkTnxOptDq3IkUtFUkKayUiRpkvQiK1iZEX&#10;fGScC7PzM6EjSmJEr7nY4fdeveZyGwfeSC+DCbvLujLgWpaeUlt+2xIjWzzm8CDuKIZm1qSa2lXK&#10;DMo1FpCDtgG95VcVJvma+XDHHHYc1gxOkXCLi1SASYJOomQB7sdL5xGPjYBaSmrs4IL670vmBCXq&#10;s8EWOe0PBrHl02YwPMlx4w41s0ONWeoLwMrp47yyPIkRH9RWlA70Aw6bSXwVVcxwfLugYStehHau&#10;4LDiYjJJIGxyy8K1mVoeTUeWYwnfNw/M2a7OA7bIDWx7nY2elXuLjTcNTJYBZJV6IfLcstrxjwMi&#10;dVM3zOIEOtwn1H7kjv8AAAD//wMAUEsDBBQABgAIAAAAIQCzDBCI4QAAAAsBAAAPAAAAZHJzL2Rv&#10;d25yZXYueG1sTI/BTsMwDIbvSLxDZCRuLFmXlVGaThUIIQESYtuFW9aatqJxqibburfHnOBmy59+&#10;f3++nlwvjjiGzpOB+UyBQKp83VFjYLd9ulmBCNFSbXtPaOCMAdbF5UVus9qf6AOPm9gIDqGQWQNt&#10;jEMmZahadDbM/IDEty8/Oht5HRtZj/bE4a6XiVKpdLYj/tDaAR9arL43B2fgRX/ax0V8xXOk6b0s&#10;n1eDDm/GXF9N5T2IiFP8g+FXn9WhYKe9P1AdRG8gSZVmlIelSkAwkerlHYi9Ab2Y34Iscvm/Q/ED&#10;AAD//wMAUEsBAi0AFAAGAAgAAAAhALaDOJL+AAAA4QEAABMAAAAAAAAAAAAAAAAAAAAAAFtDb250&#10;ZW50X1R5cGVzXS54bWxQSwECLQAUAAYACAAAACEAOP0h/9YAAACUAQAACwAAAAAAAAAAAAAAAAAv&#10;AQAAX3JlbHMvLnJlbHNQSwECLQAUAAYACAAAACEAGM4wYqECAAC6BQAADgAAAAAAAAAAAAAAAAAu&#10;AgAAZHJzL2Uyb0RvYy54bWxQSwECLQAUAAYACAAAACEAswwQiOEAAAALAQAADwAAAAAAAAAAAAAA&#10;AAD7BAAAZHJzL2Rvd25yZXYueG1sUEsFBgAAAAAEAAQA8wAAAAkGAAAAAA==&#10;" fillcolor="white [3201]" strokecolor="white [3212]" strokeweight=".5pt">
                <v:textbox>
                  <w:txbxContent>
                    <w:p w:rsidR="00DE6DAC" w:rsidRDefault="00DE6DAC" w:rsidP="00DE6DAC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Утверждено:</w:t>
                      </w:r>
                    </w:p>
                    <w:p w:rsidR="00DE6DAC" w:rsidRDefault="00DE6DAC" w:rsidP="00DE6DAC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Глава Есинского сельсовета</w:t>
                      </w:r>
                    </w:p>
                    <w:p w:rsidR="00DE6DAC" w:rsidRDefault="00DE6DAC" w:rsidP="00DE6DAC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___________Е.И. Чистыгашева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144780</wp:posOffset>
                </wp:positionV>
                <wp:extent cx="2552065" cy="1220470"/>
                <wp:effectExtent l="0" t="0" r="19685" b="177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220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DAC" w:rsidRDefault="00DE6DAC" w:rsidP="00DE6DA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Согласовано:</w:t>
                            </w:r>
                          </w:p>
                          <w:p w:rsidR="00DE6DAC" w:rsidRDefault="00DE6DAC" w:rsidP="00DE6D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Заместитель управляющего ГУ-РО ФСС РФ по РХ</w:t>
                            </w:r>
                          </w:p>
                          <w:p w:rsidR="00DE6DAC" w:rsidRDefault="00FB59B2" w:rsidP="00DE6DA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  _______________</w:t>
                            </w:r>
                          </w:p>
                          <w:p w:rsidR="00FB59B2" w:rsidRDefault="00FB5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40.45pt;margin-top:11.4pt;width:200.95pt;height:9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mroAIAALoFAAAOAAAAZHJzL2Uyb0RvYy54bWysVN1u0zAUvkfiHSzfs6Sh3aBaOpVNQ0jT&#10;NrGhXbuO3UbYPsZ2m5SX4Sm4QuIZ+kgcO+nPxm6GuElsn+/8fefn9KzViqyE8zWYkg6OckqE4VDV&#10;Zl7SL/eXb95R4gMzFVNgREnXwtOzyetXp40diwIWoCrhCBoxftzYki5CsOMs83whNPNHYIVBoQSn&#10;WcCrm2eVYw1a1yor8vw4a8BV1gEX3uPrRSekk2RfSsHDjZReBKJKirGF9HXpO4vfbHLKxnPH7KLm&#10;fRjsH6LQrDbodGfqggVGlq7+y5SuuQMPMhxx0BlIWXORcsBsBvmTbO4WzIqUC5Lj7Y4m///M8uvV&#10;rSN1hbWjxDCNJdr82Pze/Nr8JIPITmP9GEF3FmGh/QBtRPbvHh9j0q10Ov4xHYJy5Hm941a0gXB8&#10;LEajIj8eUcJRNiiKfHiS2M/26tb58FGAJvFQUofFS5yy1ZUP6BKhW0j05kHV1WWtVLrEhhHnypEV&#10;w1KrkIJEjUcoZUhT0uO3ozwZfiRLLbe3MJs/YwHtKRPdidRafViRoo6KdAprJSJGmc9CIrWJkWdi&#10;ZJwLs4szoSNKYkYvUezx+6heotzlgRrJM5iwU9a1Adex9Jja6uuWGNnhsTAHecdjaGdt6qli2ykz&#10;qNbYQA66AfSWX9ZY5Cvmwy1zOHHYM7hFwg1+pAIsEvQnShbgvj/3HvE4CCilpMEJLqn/tmROUKI+&#10;GRyR94PhMI58ugxHJwVe3KFkdigxS30O2Dk4BhhdOkZ8UNujdKAfcNlMo1cUMcPRd0nD9ngeur2C&#10;y4qL6TSBcMgtC1fmzvJoOrIcW/i+fWDO9n0ecESuYTvrbPyk3Tts1DQwXQaQdZqFyHPHas8/Log0&#10;Iv0yixvo8J5Q+5U7+QMAAP//AwBQSwMEFAAGAAgAAAAhAFhdmXrfAAAACgEAAA8AAABkcnMvZG93&#10;bnJldi54bWxMj0FPwzAMhe9I/IfISNxYslJQKE2nCoSQYBJicOGWNaataJyqybbu3+Od4Gb7PT1/&#10;r1zNfhB7nGIfyMByoUAgNcH11Br4/Hi60iBisuTsEAgNHDHCqjo/K23hwoHecb9JreAQioU10KU0&#10;FlLGpkNv4yKMSKx9h8nbxOvUSjfZA4f7QWZK3Upve+IPnR3xocPmZ7PzBl7yL/t4nV7xmGh+q+tn&#10;PeZxbczlxVzfg0g4pz8znPAZHSpm2oYduSgGA7lWd2w1kGVcgQ1an4YtH5Y3CmRVyv8Vql8AAAD/&#10;/wMAUEsBAi0AFAAGAAgAAAAhALaDOJL+AAAA4QEAABMAAAAAAAAAAAAAAAAAAAAAAFtDb250ZW50&#10;X1R5cGVzXS54bWxQSwECLQAUAAYACAAAACEAOP0h/9YAAACUAQAACwAAAAAAAAAAAAAAAAAvAQAA&#10;X3JlbHMvLnJlbHNQSwECLQAUAAYACAAAACEASYsJq6ACAAC6BQAADgAAAAAAAAAAAAAAAAAuAgAA&#10;ZHJzL2Uyb0RvYy54bWxQSwECLQAUAAYACAAAACEAWF2Zet8AAAAKAQAADwAAAAAAAAAAAAAAAAD6&#10;BAAAZHJzL2Rvd25yZXYueG1sUEsFBgAAAAAEAAQA8wAAAAYGAAAAAA==&#10;" fillcolor="white [3201]" strokecolor="white [3212]" strokeweight=".5pt">
                <v:textbox>
                  <w:txbxContent>
                    <w:p w:rsidR="00DE6DAC" w:rsidRDefault="00DE6DAC" w:rsidP="00DE6DA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Согласовано:</w:t>
                      </w:r>
                    </w:p>
                    <w:p w:rsidR="00DE6DAC" w:rsidRDefault="00DE6DAC" w:rsidP="00DE6D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Заместитель управляющего ГУ-РО ФСС РФ по РХ</w:t>
                      </w:r>
                    </w:p>
                    <w:p w:rsidR="00DE6DAC" w:rsidRDefault="00FB59B2" w:rsidP="00DE6DA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  _______________</w:t>
                      </w:r>
                    </w:p>
                    <w:p w:rsidR="00FB59B2" w:rsidRDefault="00FB59B2"/>
                  </w:txbxContent>
                </v:textbox>
              </v:shape>
            </w:pict>
          </mc:Fallback>
        </mc:AlternateContent>
      </w:r>
    </w:p>
    <w:p w:rsidR="00DE6DAC" w:rsidRDefault="00DE6DAC" w:rsidP="00DE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AC" w:rsidRDefault="00DE6DAC" w:rsidP="00DE6DAC">
      <w:pPr>
        <w:rPr>
          <w:rFonts w:ascii="Times New Roman" w:hAnsi="Times New Roman" w:cs="Times New Roman"/>
          <w:sz w:val="24"/>
          <w:szCs w:val="24"/>
        </w:rPr>
      </w:pPr>
    </w:p>
    <w:p w:rsidR="00DE6DAC" w:rsidRDefault="00DE6DAC" w:rsidP="00DE6DAC">
      <w:pPr>
        <w:rPr>
          <w:rFonts w:ascii="Times New Roman" w:hAnsi="Times New Roman" w:cs="Times New Roman"/>
          <w:sz w:val="24"/>
          <w:szCs w:val="24"/>
        </w:rPr>
      </w:pPr>
    </w:p>
    <w:p w:rsidR="00DE6DAC" w:rsidRDefault="00DE6DAC" w:rsidP="00DE6DAC">
      <w:pPr>
        <w:rPr>
          <w:rFonts w:ascii="Times New Roman" w:hAnsi="Times New Roman" w:cs="Times New Roman"/>
          <w:sz w:val="24"/>
          <w:szCs w:val="24"/>
        </w:rPr>
      </w:pPr>
    </w:p>
    <w:p w:rsidR="00DE6DAC" w:rsidRDefault="00DE6DAC" w:rsidP="00DE6DAC">
      <w:pPr>
        <w:rPr>
          <w:rFonts w:ascii="Times New Roman" w:hAnsi="Times New Roman" w:cs="Times New Roman"/>
          <w:sz w:val="24"/>
          <w:szCs w:val="24"/>
        </w:rPr>
      </w:pPr>
    </w:p>
    <w:p w:rsidR="00DE6DAC" w:rsidRDefault="00DE6DAC" w:rsidP="00DE6DAC">
      <w:pPr>
        <w:rPr>
          <w:rFonts w:ascii="Times New Roman" w:hAnsi="Times New Roman" w:cs="Times New Roman"/>
          <w:sz w:val="24"/>
          <w:szCs w:val="24"/>
        </w:rPr>
      </w:pPr>
    </w:p>
    <w:p w:rsidR="00DE6DAC" w:rsidRDefault="00DE6DAC" w:rsidP="00DE6DAC">
      <w:pPr>
        <w:rPr>
          <w:rFonts w:ascii="Times New Roman" w:hAnsi="Times New Roman" w:cs="Times New Roman"/>
          <w:sz w:val="24"/>
          <w:szCs w:val="24"/>
        </w:rPr>
      </w:pPr>
    </w:p>
    <w:p w:rsidR="00DE6DAC" w:rsidRDefault="00DE6DAC" w:rsidP="00DE6DAC">
      <w:pPr>
        <w:rPr>
          <w:rFonts w:ascii="Times New Roman" w:hAnsi="Times New Roman" w:cs="Times New Roman"/>
          <w:sz w:val="24"/>
          <w:szCs w:val="24"/>
        </w:rPr>
      </w:pPr>
    </w:p>
    <w:p w:rsidR="00DE6DAC" w:rsidRDefault="00DE6DAC" w:rsidP="00DE6DAC">
      <w:pPr>
        <w:rPr>
          <w:rFonts w:ascii="Times New Roman" w:hAnsi="Times New Roman" w:cs="Times New Roman"/>
          <w:sz w:val="24"/>
          <w:szCs w:val="24"/>
        </w:rPr>
      </w:pPr>
    </w:p>
    <w:p w:rsidR="00DE6DAC" w:rsidRDefault="00DE6DAC" w:rsidP="00DE6DAC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E6DAC" w:rsidRDefault="00DE6DAC" w:rsidP="00DE6D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Размер стоимости услуг, предоставляемых согласно гарантированному перечню услуг по погребению на территории муниципального образования Есинский сельсовет</w:t>
      </w:r>
    </w:p>
    <w:p w:rsidR="00DE6DAC" w:rsidRDefault="00DE6DAC" w:rsidP="00DE6D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11"/>
        <w:gridCol w:w="5369"/>
        <w:gridCol w:w="3191"/>
      </w:tblGrid>
      <w:tr w:rsidR="00DE6DAC" w:rsidTr="00DE6DA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AC" w:rsidRDefault="00DE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AC" w:rsidRDefault="00DE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AC" w:rsidRDefault="00DE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 руб.</w:t>
            </w:r>
          </w:p>
        </w:tc>
      </w:tr>
      <w:tr w:rsidR="00DE6DAC" w:rsidTr="00DE6DA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AC" w:rsidRDefault="00DE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AC" w:rsidRDefault="00DE6D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AC" w:rsidRDefault="00DE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Бесплатно</w:t>
            </w:r>
          </w:p>
        </w:tc>
      </w:tr>
      <w:tr w:rsidR="00DE6DAC" w:rsidTr="004A4F4E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AC" w:rsidRDefault="00DE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AC" w:rsidRDefault="00DE6D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Представление и доставка гроба, и предметов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C" w:rsidRDefault="004A4F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4 617,39</w:t>
            </w:r>
          </w:p>
        </w:tc>
      </w:tr>
      <w:tr w:rsidR="00DE6DAC" w:rsidTr="004A4F4E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AC" w:rsidRDefault="00DE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AC" w:rsidRDefault="00DE6D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Перевозка тела умершего (останков) на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C" w:rsidRDefault="00C164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2 586,57</w:t>
            </w:r>
          </w:p>
        </w:tc>
      </w:tr>
      <w:tr w:rsidR="00DE6DAC" w:rsidTr="004A4F4E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AC" w:rsidRDefault="00DE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AC" w:rsidRDefault="00DE6D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Погребение тела (останков) умершего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C" w:rsidRDefault="00C164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1 850,12</w:t>
            </w:r>
          </w:p>
        </w:tc>
      </w:tr>
      <w:tr w:rsidR="00DE6DAC" w:rsidTr="004A4F4E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AC" w:rsidRDefault="00DE6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C" w:rsidRDefault="00DE6D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C" w:rsidRDefault="00524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9 054,08 </w:t>
            </w:r>
          </w:p>
        </w:tc>
      </w:tr>
    </w:tbl>
    <w:p w:rsidR="00DE6DAC" w:rsidRDefault="00DE6DAC" w:rsidP="00DE6D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A9B" w:rsidRDefault="00533FF7">
      <w:bookmarkStart w:id="1" w:name="_GoBack"/>
      <w:bookmarkEnd w:id="1"/>
    </w:p>
    <w:sectPr w:rsidR="00B6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AC"/>
    <w:rsid w:val="00081AED"/>
    <w:rsid w:val="001C4315"/>
    <w:rsid w:val="001E59EB"/>
    <w:rsid w:val="003F498C"/>
    <w:rsid w:val="00456139"/>
    <w:rsid w:val="004A4F4E"/>
    <w:rsid w:val="004C673A"/>
    <w:rsid w:val="005245AF"/>
    <w:rsid w:val="00533FF7"/>
    <w:rsid w:val="005F59D8"/>
    <w:rsid w:val="00646B23"/>
    <w:rsid w:val="006B614E"/>
    <w:rsid w:val="008E2A33"/>
    <w:rsid w:val="00B046F6"/>
    <w:rsid w:val="00B406A2"/>
    <w:rsid w:val="00C03EA8"/>
    <w:rsid w:val="00C164AC"/>
    <w:rsid w:val="00CA0C72"/>
    <w:rsid w:val="00DE6DAC"/>
    <w:rsid w:val="00F5131E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2022-08-11T04:35:00Z</dcterms:created>
  <dcterms:modified xsi:type="dcterms:W3CDTF">2022-08-11T04:58:00Z</dcterms:modified>
</cp:coreProperties>
</file>